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3A8FD" w14:textId="77777777" w:rsidR="00D23D21" w:rsidRDefault="0024073C" w:rsidP="0024073C">
      <w:pPr>
        <w:rPr>
          <w:b/>
          <w:bCs/>
          <w:sz w:val="52"/>
          <w:szCs w:val="52"/>
        </w:rPr>
      </w:pPr>
      <w:r w:rsidRPr="0024073C">
        <w:rPr>
          <w:b/>
          <w:bCs/>
          <w:sz w:val="52"/>
          <w:szCs w:val="52"/>
        </w:rPr>
        <w:t xml:space="preserve">Tool 4: </w:t>
      </w:r>
      <w:r w:rsidR="002A77D0" w:rsidRPr="0024073C">
        <w:rPr>
          <w:b/>
          <w:bCs/>
          <w:sz w:val="52"/>
          <w:szCs w:val="52"/>
        </w:rPr>
        <w:t>Common data collection methods</w:t>
      </w:r>
    </w:p>
    <w:p w14:paraId="2B4D7153" w14:textId="77777777" w:rsidR="00D23D21" w:rsidRDefault="00D23D21" w:rsidP="0024073C">
      <w:pPr>
        <w:rPr>
          <w:b/>
          <w:bCs/>
          <w:sz w:val="52"/>
          <w:szCs w:val="52"/>
        </w:rPr>
      </w:pPr>
    </w:p>
    <w:p w14:paraId="1D96B899" w14:textId="2766BC2A" w:rsidR="00D23D21" w:rsidRPr="0024073C" w:rsidRDefault="00D23D21" w:rsidP="0024073C">
      <w:pPr>
        <w:rPr>
          <w:b/>
          <w:bCs/>
          <w:sz w:val="52"/>
          <w:szCs w:val="52"/>
        </w:rPr>
        <w:sectPr w:rsidR="00D23D21" w:rsidRPr="0024073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316515" w14:textId="0F968C72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Desk or literature review</w:t>
      </w:r>
    </w:p>
    <w:p w14:paraId="71FFB616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Interview</w:t>
      </w:r>
    </w:p>
    <w:p w14:paraId="79F95390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Focus group discussion</w:t>
      </w:r>
    </w:p>
    <w:p w14:paraId="6D07B8F7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Survey</w:t>
      </w:r>
    </w:p>
    <w:p w14:paraId="5C4FCD18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Pre- and post-tests</w:t>
      </w:r>
    </w:p>
    <w:p w14:paraId="7C7C0B2D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Site visits</w:t>
      </w:r>
    </w:p>
    <w:p w14:paraId="3DC5A80C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Observation</w:t>
      </w:r>
    </w:p>
    <w:p w14:paraId="62CCA102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Case study</w:t>
      </w:r>
    </w:p>
    <w:p w14:paraId="5F49C2F5" w14:textId="77777777" w:rsidR="002A77D0" w:rsidRPr="0063001D" w:rsidRDefault="002A77D0" w:rsidP="002A77D0">
      <w:pPr>
        <w:pStyle w:val="ListParagraph"/>
        <w:numPr>
          <w:ilvl w:val="0"/>
          <w:numId w:val="1"/>
        </w:numPr>
      </w:pPr>
      <w:r w:rsidRPr="0063001D">
        <w:t>Data mining</w:t>
      </w:r>
    </w:p>
    <w:p w14:paraId="2BC92D29" w14:textId="77777777" w:rsidR="002A77D0" w:rsidRDefault="002A77D0" w:rsidP="002A77D0">
      <w:pPr>
        <w:pStyle w:val="ListParagraph"/>
        <w:numPr>
          <w:ilvl w:val="0"/>
          <w:numId w:val="1"/>
        </w:numPr>
      </w:pPr>
      <w:r w:rsidRPr="0063001D">
        <w:t>Ethnography</w:t>
      </w:r>
    </w:p>
    <w:p w14:paraId="0D4B2123" w14:textId="77777777" w:rsidR="002A77D0" w:rsidRDefault="002A77D0" w:rsidP="002A77D0">
      <w:pPr>
        <w:sectPr w:rsidR="002A77D0" w:rsidSect="002A77D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22A2D71" w14:textId="77777777" w:rsidR="002A77D0" w:rsidRDefault="002A77D0"/>
    <w:p w14:paraId="2A80B659" w14:textId="7700EB80" w:rsidR="002A77D0" w:rsidRPr="002A77D0" w:rsidRDefault="002A77D0">
      <w:pPr>
        <w:rPr>
          <w:b/>
          <w:bCs/>
          <w:sz w:val="32"/>
          <w:szCs w:val="32"/>
        </w:rPr>
      </w:pPr>
      <w:r w:rsidRPr="002A77D0">
        <w:rPr>
          <w:b/>
          <w:bCs/>
          <w:sz w:val="32"/>
          <w:szCs w:val="32"/>
        </w:rPr>
        <w:t>Template to estimate cost of a data collection method:</w:t>
      </w:r>
    </w:p>
    <w:tbl>
      <w:tblPr>
        <w:tblStyle w:val="TableGrid"/>
        <w:tblpPr w:leftFromText="180" w:rightFromText="180" w:vertAnchor="page" w:horzAnchor="margin" w:tblpY="5881"/>
        <w:tblW w:w="0" w:type="auto"/>
        <w:tblLook w:val="04A0" w:firstRow="1" w:lastRow="0" w:firstColumn="1" w:lastColumn="0" w:noHBand="0" w:noVBand="1"/>
      </w:tblPr>
      <w:tblGrid>
        <w:gridCol w:w="3865"/>
        <w:gridCol w:w="1890"/>
        <w:gridCol w:w="1890"/>
        <w:gridCol w:w="1705"/>
      </w:tblGrid>
      <w:tr w:rsidR="002A77D0" w14:paraId="463E8804" w14:textId="77777777" w:rsidTr="00D23D21">
        <w:tc>
          <w:tcPr>
            <w:tcW w:w="9350" w:type="dxa"/>
            <w:gridSpan w:val="4"/>
          </w:tcPr>
          <w:p w14:paraId="0AE31F90" w14:textId="77777777" w:rsidR="002A77D0" w:rsidRPr="00573D7B" w:rsidRDefault="002A77D0" w:rsidP="00D23D21">
            <w:pPr>
              <w:jc w:val="center"/>
              <w:rPr>
                <w:b/>
                <w:bCs/>
              </w:rPr>
            </w:pPr>
            <w:r w:rsidRPr="00573D7B">
              <w:rPr>
                <w:b/>
                <w:bCs/>
                <w:sz w:val="56"/>
                <w:szCs w:val="56"/>
              </w:rPr>
              <w:t>Data Collection Method</w:t>
            </w:r>
          </w:p>
        </w:tc>
      </w:tr>
      <w:tr w:rsidR="002A77D0" w14:paraId="5C3BC2F5" w14:textId="77777777" w:rsidTr="00D23D21">
        <w:tc>
          <w:tcPr>
            <w:tcW w:w="9350" w:type="dxa"/>
            <w:gridSpan w:val="4"/>
            <w:tcBorders>
              <w:bottom w:val="nil"/>
            </w:tcBorders>
          </w:tcPr>
          <w:p w14:paraId="70AD0BAD" w14:textId="77777777" w:rsidR="007B1DA9" w:rsidRDefault="007B1DA9" w:rsidP="00D23D2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7EF5986" w14:textId="0419E684" w:rsidR="002A77D0" w:rsidRDefault="002A77D0" w:rsidP="00D23D21">
            <w:pPr>
              <w:jc w:val="center"/>
              <w:rPr>
                <w:b/>
                <w:bCs/>
                <w:sz w:val="32"/>
                <w:szCs w:val="32"/>
              </w:rPr>
            </w:pPr>
            <w:r w:rsidRPr="00573D7B">
              <w:rPr>
                <w:b/>
                <w:bCs/>
                <w:sz w:val="32"/>
                <w:szCs w:val="32"/>
              </w:rPr>
              <w:t>Desk or Literature Review</w:t>
            </w:r>
          </w:p>
          <w:p w14:paraId="744A2A0A" w14:textId="77777777" w:rsidR="002A77D0" w:rsidRPr="00573D7B" w:rsidRDefault="002A77D0" w:rsidP="00D23D21">
            <w:pPr>
              <w:jc w:val="center"/>
              <w:rPr>
                <w:b/>
                <w:bCs/>
              </w:rPr>
            </w:pPr>
          </w:p>
        </w:tc>
      </w:tr>
      <w:tr w:rsidR="002A77D0" w14:paraId="6047FE3C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1E9F" w14:textId="7B6EB20F" w:rsidR="002A77D0" w:rsidRPr="00573D7B" w:rsidRDefault="002A77D0" w:rsidP="00D23D21">
            <w:pPr>
              <w:rPr>
                <w:b/>
                <w:bCs/>
              </w:rPr>
            </w:pPr>
            <w:r>
              <w:rPr>
                <w:b/>
                <w:bCs/>
              </w:rPr>
              <w:t>Cost item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B000" w14:textId="77777777" w:rsidR="002A77D0" w:rsidRPr="00573D7B" w:rsidRDefault="002A77D0" w:rsidP="00D23D21">
            <w:pPr>
              <w:jc w:val="center"/>
              <w:rPr>
                <w:b/>
                <w:bCs/>
              </w:rPr>
            </w:pPr>
            <w:r w:rsidRPr="00573D7B">
              <w:rPr>
                <w:b/>
                <w:bCs/>
              </w:rPr>
              <w:t>Unit price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BBC1" w14:textId="77777777" w:rsidR="002A77D0" w:rsidRPr="00573D7B" w:rsidRDefault="002A77D0" w:rsidP="00D23D21">
            <w:pPr>
              <w:jc w:val="center"/>
              <w:rPr>
                <w:b/>
                <w:bCs/>
              </w:rPr>
            </w:pPr>
            <w:r w:rsidRPr="00573D7B">
              <w:rPr>
                <w:b/>
                <w:bCs/>
              </w:rPr>
              <w:t>Quantity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A718" w14:textId="77777777" w:rsidR="002A77D0" w:rsidRDefault="002A77D0" w:rsidP="00D23D21">
            <w:pPr>
              <w:jc w:val="center"/>
            </w:pPr>
            <w:r w:rsidRPr="00573D7B">
              <w:rPr>
                <w:b/>
                <w:bCs/>
              </w:rPr>
              <w:t>Cost</w:t>
            </w:r>
          </w:p>
        </w:tc>
      </w:tr>
      <w:tr w:rsidR="002A77D0" w14:paraId="2512D73E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3EAE" w14:textId="77777777" w:rsidR="002A77D0" w:rsidRDefault="002A77D0" w:rsidP="00D23D21">
            <w:r>
              <w:sym w:font="Wingdings" w:char="F06F"/>
            </w:r>
            <w:r>
              <w:t xml:space="preserve"> Inhouse expertise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6EDA" w14:textId="646B3670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92A3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515A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0880533C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82E6D" w14:textId="77777777" w:rsidR="002A77D0" w:rsidRDefault="002A77D0" w:rsidP="00D23D21">
            <w:r>
              <w:sym w:font="Wingdings" w:char="F06F"/>
            </w:r>
            <w:r>
              <w:t xml:space="preserve"> Staff overtime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01B0" w14:textId="0014458D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7A9B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5297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2F090525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D93F" w14:textId="77777777" w:rsidR="002A77D0" w:rsidRDefault="002A77D0" w:rsidP="00D23D21">
            <w:r>
              <w:sym w:font="Wingdings" w:char="F06F"/>
            </w:r>
            <w:r>
              <w:t xml:space="preserve"> Outsourced expertise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256D" w14:textId="24BCE40D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6A6A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379B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3D0E937E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37B5" w14:textId="77777777" w:rsidR="002A77D0" w:rsidRDefault="002A77D0" w:rsidP="00D23D21">
            <w:r>
              <w:sym w:font="Wingdings" w:char="F06F"/>
            </w:r>
            <w:r>
              <w:t xml:space="preserve"> Compensation for participants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D75E" w14:textId="7D85988B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2F53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B7EDB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0FE54563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0D08" w14:textId="77777777" w:rsidR="002A77D0" w:rsidRDefault="002A77D0" w:rsidP="00D23D21">
            <w:r>
              <w:sym w:font="Wingdings" w:char="F06F"/>
            </w:r>
            <w:r>
              <w:t xml:space="preserve"> Logistics (F&amp;B, travel, etc.)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D7F5" w14:textId="093A0176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82C8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1604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65DDC443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A7B3" w14:textId="77777777" w:rsidR="002A77D0" w:rsidRDefault="002A77D0" w:rsidP="00D23D21">
            <w:r>
              <w:sym w:font="Wingdings" w:char="F06F"/>
            </w:r>
            <w:r>
              <w:t xml:space="preserve"> Other: ………………………………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7BD5" w14:textId="4B1680B0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733F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FBB3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52473600" w14:textId="77777777" w:rsidTr="00D23D21">
        <w:tc>
          <w:tcPr>
            <w:tcW w:w="3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F2E10" w14:textId="77777777" w:rsidR="002A77D0" w:rsidRDefault="002A77D0" w:rsidP="00D23D21">
            <w:r>
              <w:sym w:font="Wingdings" w:char="F06F"/>
            </w:r>
            <w:r>
              <w:t xml:space="preserve"> Other: ………………………………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C89F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4711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21FB5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  <w:tr w:rsidR="002A77D0" w14:paraId="3DF7ADF5" w14:textId="77777777" w:rsidTr="00D23D21">
        <w:tc>
          <w:tcPr>
            <w:tcW w:w="3865" w:type="dxa"/>
            <w:tcBorders>
              <w:top w:val="nil"/>
            </w:tcBorders>
          </w:tcPr>
          <w:p w14:paraId="10EF7046" w14:textId="77777777" w:rsidR="002A77D0" w:rsidRDefault="002A77D0" w:rsidP="00D23D21">
            <w:r>
              <w:sym w:font="Wingdings" w:char="F06F"/>
            </w:r>
            <w:r>
              <w:t xml:space="preserve"> Other: ………………………………</w:t>
            </w:r>
          </w:p>
        </w:tc>
        <w:tc>
          <w:tcPr>
            <w:tcW w:w="1890" w:type="dxa"/>
            <w:tcBorders>
              <w:top w:val="nil"/>
            </w:tcBorders>
          </w:tcPr>
          <w:p w14:paraId="4CB2F1D7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890" w:type="dxa"/>
            <w:tcBorders>
              <w:top w:val="nil"/>
            </w:tcBorders>
          </w:tcPr>
          <w:p w14:paraId="07F498BB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  <w:tc>
          <w:tcPr>
            <w:tcW w:w="1705" w:type="dxa"/>
            <w:tcBorders>
              <w:top w:val="nil"/>
            </w:tcBorders>
          </w:tcPr>
          <w:p w14:paraId="4D93E652" w14:textId="77777777" w:rsidR="002A77D0" w:rsidRDefault="002A77D0" w:rsidP="00D23D21">
            <w:pPr>
              <w:jc w:val="center"/>
            </w:pPr>
            <w:r>
              <w:t>………….</w:t>
            </w:r>
          </w:p>
        </w:tc>
      </w:tr>
    </w:tbl>
    <w:p w14:paraId="3A342DEE" w14:textId="059AF12B" w:rsidR="002A77D0" w:rsidRDefault="002A77D0"/>
    <w:p w14:paraId="1DD57B0B" w14:textId="3055D6C0" w:rsidR="002A77D0" w:rsidRDefault="002A77D0"/>
    <w:sectPr w:rsidR="002A77D0" w:rsidSect="002A77D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7237D"/>
    <w:multiLevelType w:val="hybridMultilevel"/>
    <w:tmpl w:val="77E04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E68F0"/>
    <w:multiLevelType w:val="hybridMultilevel"/>
    <w:tmpl w:val="2E72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D0"/>
    <w:rsid w:val="001C21B8"/>
    <w:rsid w:val="0024073C"/>
    <w:rsid w:val="002A77D0"/>
    <w:rsid w:val="007B1DA9"/>
    <w:rsid w:val="00D23D21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782AE"/>
  <w15:chartTrackingRefBased/>
  <w15:docId w15:val="{0652B8A8-605C-4566-B896-123D0839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A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7D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A7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Vo Thi Que (PCE)</dc:creator>
  <cp:keywords/>
  <dc:description/>
  <cp:lastModifiedBy>Chi Vo Thi Que (PCE)</cp:lastModifiedBy>
  <cp:revision>5</cp:revision>
  <dcterms:created xsi:type="dcterms:W3CDTF">2025-12-12T08:03:00Z</dcterms:created>
  <dcterms:modified xsi:type="dcterms:W3CDTF">2025-12-15T03:54:00Z</dcterms:modified>
</cp:coreProperties>
</file>